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6302" w14:textId="77777777" w:rsidR="00654EDD" w:rsidRDefault="00654EDD" w:rsidP="00654EDD"/>
    <w:p w14:paraId="52F98CE3" w14:textId="29CDFA60" w:rsidR="00654EDD" w:rsidRPr="00654EDD" w:rsidRDefault="00654EDD">
      <w:pPr>
        <w:rPr>
          <w:rFonts w:ascii="Times New Roman" w:hAnsi="Times New Roman" w:cs="Times New Roman"/>
        </w:rPr>
      </w:pPr>
    </w:p>
    <w:p w14:paraId="49D10833" w14:textId="77777777" w:rsidR="00654EDD" w:rsidRPr="00654EDD" w:rsidRDefault="00654EDD" w:rsidP="00654EDD">
      <w:pPr>
        <w:jc w:val="right"/>
        <w:rPr>
          <w:rFonts w:ascii="Times New Roman" w:hAnsi="Times New Roman" w:cs="Times New Roman"/>
        </w:rPr>
      </w:pPr>
      <w:r w:rsidRPr="00654EDD">
        <w:rPr>
          <w:rFonts w:ascii="Times New Roman" w:hAnsi="Times New Roman" w:cs="Times New Roman"/>
        </w:rPr>
        <w:t xml:space="preserve">УТВЕРЖДАЮ </w:t>
      </w:r>
    </w:p>
    <w:p w14:paraId="73345761" w14:textId="77777777" w:rsidR="00654EDD" w:rsidRPr="00654EDD" w:rsidRDefault="00654EDD" w:rsidP="00654EDD">
      <w:pPr>
        <w:jc w:val="right"/>
        <w:rPr>
          <w:rFonts w:ascii="Times New Roman" w:hAnsi="Times New Roman" w:cs="Times New Roman"/>
        </w:rPr>
      </w:pPr>
      <w:r w:rsidRPr="00654EDD">
        <w:rPr>
          <w:rFonts w:ascii="Times New Roman" w:hAnsi="Times New Roman" w:cs="Times New Roman"/>
        </w:rPr>
        <w:t>Директор БПОУ ОО ОСК</w:t>
      </w:r>
    </w:p>
    <w:p w14:paraId="3A090FB0" w14:textId="77777777" w:rsidR="00654EDD" w:rsidRPr="00654EDD" w:rsidRDefault="00654EDD" w:rsidP="00654EDD">
      <w:pPr>
        <w:jc w:val="right"/>
        <w:rPr>
          <w:rFonts w:ascii="Times New Roman" w:hAnsi="Times New Roman" w:cs="Times New Roman"/>
        </w:rPr>
      </w:pPr>
      <w:r w:rsidRPr="00654EDD">
        <w:rPr>
          <w:rFonts w:ascii="Times New Roman" w:hAnsi="Times New Roman" w:cs="Times New Roman"/>
        </w:rPr>
        <w:t xml:space="preserve">   ________________Л.В. Кузеванова </w:t>
      </w:r>
    </w:p>
    <w:p w14:paraId="08AB98B3" w14:textId="5D208CBC" w:rsidR="00654EDD" w:rsidRDefault="00654EDD" w:rsidP="00654EDD">
      <w:pPr>
        <w:jc w:val="right"/>
      </w:pPr>
      <w:r w:rsidRPr="00654EDD">
        <w:rPr>
          <w:rFonts w:ascii="Times New Roman" w:hAnsi="Times New Roman" w:cs="Times New Roman"/>
        </w:rPr>
        <w:t>«____» ______________202</w:t>
      </w:r>
      <w:r w:rsidR="00A0036E">
        <w:rPr>
          <w:rFonts w:ascii="Times New Roman" w:hAnsi="Times New Roman" w:cs="Times New Roman"/>
        </w:rPr>
        <w:t>5</w:t>
      </w:r>
      <w:r w:rsidRPr="00654EDD">
        <w:rPr>
          <w:rFonts w:ascii="Times New Roman" w:hAnsi="Times New Roman" w:cs="Times New Roman"/>
        </w:rPr>
        <w:t>г</w:t>
      </w:r>
      <w:r>
        <w:t>.</w:t>
      </w:r>
    </w:p>
    <w:p w14:paraId="3A0DC2A0" w14:textId="77777777" w:rsidR="00654EDD" w:rsidRDefault="00654EDD" w:rsidP="00654EDD"/>
    <w:p w14:paraId="3CF0456C" w14:textId="77777777" w:rsidR="00654EDD" w:rsidRDefault="00654EDD" w:rsidP="00654EDD"/>
    <w:p w14:paraId="68A41D25" w14:textId="77777777" w:rsidR="00654EDD" w:rsidRPr="00654EDD" w:rsidRDefault="00654EDD" w:rsidP="00654E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EDD">
        <w:rPr>
          <w:rFonts w:ascii="Times New Roman" w:hAnsi="Times New Roman" w:cs="Times New Roman"/>
          <w:b/>
          <w:bCs/>
          <w:sz w:val="32"/>
          <w:szCs w:val="32"/>
        </w:rPr>
        <w:t>План мероприятий по содействию занятости студентов и трудоустройства выпускников</w:t>
      </w:r>
    </w:p>
    <w:p w14:paraId="7AFEF745" w14:textId="77777777" w:rsidR="00654EDD" w:rsidRPr="00654EDD" w:rsidRDefault="00654EDD" w:rsidP="00654E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EDD">
        <w:rPr>
          <w:rFonts w:ascii="Times New Roman" w:hAnsi="Times New Roman" w:cs="Times New Roman"/>
          <w:b/>
          <w:bCs/>
          <w:sz w:val="32"/>
          <w:szCs w:val="32"/>
        </w:rPr>
        <w:t>БПОУ ОО «Омский строительный колледж»</w:t>
      </w:r>
    </w:p>
    <w:p w14:paraId="22610250" w14:textId="13740111" w:rsidR="00654EDD" w:rsidRPr="00654EDD" w:rsidRDefault="00654EDD" w:rsidP="00654E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EDD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A0036E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654EDD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A0036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654EDD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7EA26E6E" w14:textId="77777777" w:rsidR="00654EDD" w:rsidRDefault="00654EDD" w:rsidP="00654EDD"/>
    <w:p w14:paraId="38737B15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b/>
          <w:bCs/>
          <w:sz w:val="28"/>
          <w:szCs w:val="28"/>
        </w:rPr>
        <w:t>Цель работы:</w:t>
      </w:r>
      <w:r w:rsidRPr="00654EDD">
        <w:rPr>
          <w:rFonts w:ascii="Times New Roman" w:hAnsi="Times New Roman" w:cs="Times New Roman"/>
          <w:sz w:val="28"/>
          <w:szCs w:val="28"/>
        </w:rPr>
        <w:t xml:space="preserve"> содействие трудоустройству выпускников</w:t>
      </w:r>
    </w:p>
    <w:p w14:paraId="414597B1" w14:textId="77777777" w:rsidR="00654EDD" w:rsidRPr="00654EDD" w:rsidRDefault="00654EDD" w:rsidP="00654E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4EDD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5D92A95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1. Нормативное и организационное обеспечение деятельности по содействию занятости выпускников;</w:t>
      </w:r>
    </w:p>
    <w:p w14:paraId="17436255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2. Информирование выпускников о ситуации на рынке труда;</w:t>
      </w:r>
    </w:p>
    <w:p w14:paraId="0F20264E" w14:textId="52B98E8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3. Организация и проведение массовых мероприятий по содействию занятости выпускников 202</w:t>
      </w:r>
      <w:r w:rsidR="005C10FD">
        <w:rPr>
          <w:rFonts w:ascii="Times New Roman" w:hAnsi="Times New Roman" w:cs="Times New Roman"/>
          <w:sz w:val="28"/>
          <w:szCs w:val="28"/>
        </w:rPr>
        <w:t>5</w:t>
      </w:r>
      <w:r w:rsidRPr="00654EDD">
        <w:rPr>
          <w:rFonts w:ascii="Times New Roman" w:hAnsi="Times New Roman" w:cs="Times New Roman"/>
          <w:sz w:val="28"/>
          <w:szCs w:val="28"/>
        </w:rPr>
        <w:t>-202</w:t>
      </w:r>
      <w:r w:rsidR="005C10FD">
        <w:rPr>
          <w:rFonts w:ascii="Times New Roman" w:hAnsi="Times New Roman" w:cs="Times New Roman"/>
          <w:sz w:val="28"/>
          <w:szCs w:val="28"/>
        </w:rPr>
        <w:t>6</w:t>
      </w:r>
      <w:r w:rsidRPr="00654EDD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5F6A467E" w14:textId="29EA21FB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4. Расширение деловых связей с предприятиями по направлению содействия трудоустройству</w:t>
      </w:r>
    </w:p>
    <w:p w14:paraId="6C635846" w14:textId="77777777" w:rsidR="00654EDD" w:rsidRDefault="00654EDD"/>
    <w:tbl>
      <w:tblPr>
        <w:tblStyle w:val="a3"/>
        <w:tblW w:w="15695" w:type="dxa"/>
        <w:tblInd w:w="-572" w:type="dxa"/>
        <w:tblLook w:val="04A0" w:firstRow="1" w:lastRow="0" w:firstColumn="1" w:lastColumn="0" w:noHBand="0" w:noVBand="1"/>
      </w:tblPr>
      <w:tblGrid>
        <w:gridCol w:w="570"/>
        <w:gridCol w:w="3025"/>
        <w:gridCol w:w="1999"/>
        <w:gridCol w:w="2294"/>
        <w:gridCol w:w="2527"/>
        <w:gridCol w:w="5280"/>
      </w:tblGrid>
      <w:tr w:rsidR="00C74E78" w14:paraId="3FB8FC9C" w14:textId="77777777" w:rsidTr="00654EDD">
        <w:trPr>
          <w:trHeight w:val="608"/>
        </w:trPr>
        <w:tc>
          <w:tcPr>
            <w:tcW w:w="570" w:type="dxa"/>
          </w:tcPr>
          <w:p w14:paraId="3CC4BD63" w14:textId="2AE28073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0" w:name="_Hlk202883102"/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25" w:type="dxa"/>
          </w:tcPr>
          <w:p w14:paraId="62A25415" w14:textId="21057FD8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99" w:type="dxa"/>
          </w:tcPr>
          <w:p w14:paraId="088090A9" w14:textId="0238DA8C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294" w:type="dxa"/>
          </w:tcPr>
          <w:p w14:paraId="473A4D81" w14:textId="79B6BCD1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2527" w:type="dxa"/>
          </w:tcPr>
          <w:p w14:paraId="22BC2ADA" w14:textId="66B83920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5280" w:type="dxa"/>
          </w:tcPr>
          <w:p w14:paraId="27C4B0A2" w14:textId="6443DBF4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Документальное подтверждение</w:t>
            </w:r>
          </w:p>
        </w:tc>
      </w:tr>
      <w:tr w:rsidR="00C74E78" w14:paraId="4D5C2388" w14:textId="77777777" w:rsidTr="00654EDD">
        <w:trPr>
          <w:trHeight w:val="961"/>
        </w:trPr>
        <w:tc>
          <w:tcPr>
            <w:tcW w:w="570" w:type="dxa"/>
          </w:tcPr>
          <w:p w14:paraId="36BFCAA2" w14:textId="0276C5DF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25" w:type="dxa"/>
          </w:tcPr>
          <w:p w14:paraId="76CD7A25" w14:textId="5F9D3AD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Формирование и утверждение плана работы Центра карьеры на учебный год</w:t>
            </w:r>
          </w:p>
        </w:tc>
        <w:tc>
          <w:tcPr>
            <w:tcW w:w="1999" w:type="dxa"/>
          </w:tcPr>
          <w:p w14:paraId="30A41500" w14:textId="77777777" w:rsid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Сентябрь</w:t>
            </w:r>
          </w:p>
          <w:p w14:paraId="43D3E0B7" w14:textId="4077AE33" w:rsidR="007A4FF4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</w:t>
            </w:r>
            <w:r w:rsidR="005C10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</w:tcPr>
          <w:p w14:paraId="3260AF50" w14:textId="237BCBF2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Ведущий специалист</w:t>
            </w:r>
            <w:r>
              <w:rPr>
                <w:rFonts w:ascii="Times New Roman" w:hAnsi="Times New Roman" w:cs="Times New Roman"/>
              </w:rPr>
              <w:t xml:space="preserve"> Басова Ю.В.</w:t>
            </w:r>
          </w:p>
        </w:tc>
        <w:tc>
          <w:tcPr>
            <w:tcW w:w="2527" w:type="dxa"/>
          </w:tcPr>
          <w:p w14:paraId="23DE9525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Сформирован, утвержден</w:t>
            </w:r>
          </w:p>
          <w:p w14:paraId="2D0C78B8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и размещен на сайте ПОО</w:t>
            </w:r>
          </w:p>
          <w:p w14:paraId="423259F1" w14:textId="13BC4533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0" w:type="dxa"/>
          </w:tcPr>
          <w:p w14:paraId="20B15023" w14:textId="304A06F0" w:rsidR="00C74E78" w:rsidRPr="00C74E78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http://www.omsk53.ru/about/centrprof/index.php</w:t>
            </w:r>
          </w:p>
        </w:tc>
      </w:tr>
      <w:tr w:rsidR="00C74E78" w14:paraId="02E91136" w14:textId="77777777" w:rsidTr="00654EDD">
        <w:trPr>
          <w:trHeight w:val="1707"/>
        </w:trPr>
        <w:tc>
          <w:tcPr>
            <w:tcW w:w="570" w:type="dxa"/>
          </w:tcPr>
          <w:p w14:paraId="62CC09EC" w14:textId="6AE4067D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25" w:type="dxa"/>
          </w:tcPr>
          <w:p w14:paraId="12A8C6F8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Информирование студентов-выпускников о состоянии и тенденциях рынка труда и мерах поддержки молодых специалистов.</w:t>
            </w:r>
          </w:p>
          <w:p w14:paraId="48A583B1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14:paraId="270592DD" w14:textId="77777777" w:rsid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Сентябрь-декабрь</w:t>
            </w:r>
          </w:p>
          <w:p w14:paraId="41D4FCDE" w14:textId="6D106E8E" w:rsidR="007A4FF4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10B9F8CB" w14:textId="5F7C6253" w:rsidR="007A4FF4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14:paraId="2E1C90BA" w14:textId="77777777" w:rsidR="00C74E78" w:rsidRDefault="005C10FD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  <w:p w14:paraId="498A2EE8" w14:textId="1E9265EC" w:rsidR="005C10FD" w:rsidRPr="00C74E78" w:rsidRDefault="005C10FD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Басова Ю.В.</w:t>
            </w:r>
          </w:p>
        </w:tc>
        <w:tc>
          <w:tcPr>
            <w:tcW w:w="2527" w:type="dxa"/>
          </w:tcPr>
          <w:p w14:paraId="035DF8AC" w14:textId="4745CA9F" w:rsidR="00C74E78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74E78" w:rsidRPr="00C74E78">
              <w:rPr>
                <w:rFonts w:ascii="Times New Roman" w:hAnsi="Times New Roman" w:cs="Times New Roman"/>
              </w:rPr>
              <w:t>стречи</w:t>
            </w:r>
            <w:r w:rsidR="00C74E78">
              <w:rPr>
                <w:rFonts w:ascii="Times New Roman" w:hAnsi="Times New Roman" w:cs="Times New Roman"/>
              </w:rPr>
              <w:t xml:space="preserve"> </w:t>
            </w:r>
            <w:r w:rsidR="00C74E78" w:rsidRPr="00C74E78">
              <w:rPr>
                <w:rFonts w:ascii="Times New Roman" w:hAnsi="Times New Roman" w:cs="Times New Roman"/>
              </w:rPr>
              <w:t>с работодателями,</w:t>
            </w:r>
          </w:p>
          <w:p w14:paraId="471990B0" w14:textId="780C82AD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информирование</w:t>
            </w:r>
          </w:p>
          <w:p w14:paraId="553645BC" w14:textId="3AD07E3D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о наличии вакансий</w:t>
            </w:r>
          </w:p>
        </w:tc>
        <w:tc>
          <w:tcPr>
            <w:tcW w:w="5280" w:type="dxa"/>
          </w:tcPr>
          <w:p w14:paraId="1E1E13C4" w14:textId="17172B02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http://www.omsk53.ru/about/centrprof/vakanc/index.php</w:t>
            </w:r>
          </w:p>
        </w:tc>
      </w:tr>
      <w:tr w:rsidR="006D5D87" w14:paraId="3535BAD1" w14:textId="77777777" w:rsidTr="00654EDD">
        <w:trPr>
          <w:trHeight w:val="1707"/>
        </w:trPr>
        <w:tc>
          <w:tcPr>
            <w:tcW w:w="570" w:type="dxa"/>
          </w:tcPr>
          <w:p w14:paraId="4245F146" w14:textId="677D04E4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25" w:type="dxa"/>
          </w:tcPr>
          <w:p w14:paraId="6377E782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Проведение цикла мероприятий по</w:t>
            </w:r>
          </w:p>
          <w:p w14:paraId="09F95918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мотивированию студентов-выпускников к</w:t>
            </w:r>
          </w:p>
          <w:p w14:paraId="1045EE2A" w14:textId="3DDBB2A7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трудовой занятости</w:t>
            </w:r>
          </w:p>
        </w:tc>
        <w:tc>
          <w:tcPr>
            <w:tcW w:w="1999" w:type="dxa"/>
          </w:tcPr>
          <w:p w14:paraId="65CE82AB" w14:textId="5DC7B825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294" w:type="dxa"/>
          </w:tcPr>
          <w:p w14:paraId="02D2AC64" w14:textId="4E38ED5E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Руководитель центра карьеры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10FD">
              <w:rPr>
                <w:rFonts w:ascii="Times New Roman" w:hAnsi="Times New Roman" w:cs="Times New Roman"/>
              </w:rPr>
              <w:t>Ярмоленко М.А.</w:t>
            </w:r>
          </w:p>
          <w:p w14:paraId="672C1CBE" w14:textId="4C355FCB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Ведущий специалист</w:t>
            </w:r>
            <w:r>
              <w:rPr>
                <w:rFonts w:ascii="Times New Roman" w:hAnsi="Times New Roman" w:cs="Times New Roman"/>
              </w:rPr>
              <w:t xml:space="preserve"> Басова Ю.В.</w:t>
            </w:r>
          </w:p>
          <w:p w14:paraId="3E77C9EA" w14:textId="2257898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Куратор группы</w:t>
            </w:r>
          </w:p>
        </w:tc>
        <w:tc>
          <w:tcPr>
            <w:tcW w:w="2527" w:type="dxa"/>
            <w:vMerge w:val="restart"/>
          </w:tcPr>
          <w:p w14:paraId="2F6994A5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Проведение круглых столов с</w:t>
            </w:r>
          </w:p>
          <w:p w14:paraId="007856E3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работодателями, встречи с</w:t>
            </w:r>
          </w:p>
          <w:p w14:paraId="23A9E6E2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работодателями, организация</w:t>
            </w:r>
          </w:p>
          <w:p w14:paraId="480B2A38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производственной практики на</w:t>
            </w:r>
          </w:p>
          <w:p w14:paraId="1489F026" w14:textId="6F5F7B9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предприятиях</w:t>
            </w:r>
          </w:p>
        </w:tc>
        <w:tc>
          <w:tcPr>
            <w:tcW w:w="5280" w:type="dxa"/>
          </w:tcPr>
          <w:p w14:paraId="0ACEA8FD" w14:textId="4DEC2BD7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 w:rsidRPr="007A4FF4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1BA9E56D" w14:textId="77777777" w:rsidTr="00654EDD">
        <w:trPr>
          <w:trHeight w:val="845"/>
        </w:trPr>
        <w:tc>
          <w:tcPr>
            <w:tcW w:w="570" w:type="dxa"/>
          </w:tcPr>
          <w:p w14:paraId="694CB3A6" w14:textId="0AEE2DDA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25" w:type="dxa"/>
          </w:tcPr>
          <w:p w14:paraId="3E94CB56" w14:textId="00D2E793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Экскурсии на производственные базы социальных партнеров</w:t>
            </w:r>
          </w:p>
        </w:tc>
        <w:tc>
          <w:tcPr>
            <w:tcW w:w="1999" w:type="dxa"/>
          </w:tcPr>
          <w:p w14:paraId="6D496886" w14:textId="20852C0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343BC50E" w14:textId="3E995BD0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практик</w:t>
            </w:r>
          </w:p>
        </w:tc>
        <w:tc>
          <w:tcPr>
            <w:tcW w:w="2527" w:type="dxa"/>
            <w:vMerge/>
          </w:tcPr>
          <w:p w14:paraId="740384F9" w14:textId="77777777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0" w:type="dxa"/>
          </w:tcPr>
          <w:p w14:paraId="46112AF5" w14:textId="0C2481B4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422465DF" w14:textId="77777777" w:rsidTr="00654EDD">
        <w:trPr>
          <w:trHeight w:val="1149"/>
        </w:trPr>
        <w:tc>
          <w:tcPr>
            <w:tcW w:w="570" w:type="dxa"/>
          </w:tcPr>
          <w:p w14:paraId="5FD35A11" w14:textId="358DF62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025" w:type="dxa"/>
          </w:tcPr>
          <w:p w14:paraId="4A33255A" w14:textId="327DFCA6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Встреча представителей ФГБОУ ВО «СибАДИ» с обучающимися выпускных групп</w:t>
            </w:r>
          </w:p>
        </w:tc>
        <w:tc>
          <w:tcPr>
            <w:tcW w:w="1999" w:type="dxa"/>
          </w:tcPr>
          <w:p w14:paraId="3D8FC7F2" w14:textId="77777777" w:rsidR="006D5D87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  <w:p w14:paraId="272CCC1B" w14:textId="1AD7233B" w:rsidR="009B58A6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2026</w:t>
            </w:r>
          </w:p>
        </w:tc>
        <w:tc>
          <w:tcPr>
            <w:tcW w:w="2294" w:type="dxa"/>
          </w:tcPr>
          <w:p w14:paraId="7C9EFC8D" w14:textId="5677AF8B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9B58A6">
              <w:rPr>
                <w:rFonts w:ascii="Times New Roman" w:hAnsi="Times New Roman" w:cs="Times New Roman"/>
              </w:rPr>
              <w:t>Ярмоленко М.А.</w:t>
            </w:r>
          </w:p>
        </w:tc>
        <w:tc>
          <w:tcPr>
            <w:tcW w:w="2527" w:type="dxa"/>
          </w:tcPr>
          <w:p w14:paraId="0E14CD74" w14:textId="77777777" w:rsidR="00384155" w:rsidRPr="00384155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Встречи с представителями</w:t>
            </w:r>
          </w:p>
          <w:p w14:paraId="7A4B97C4" w14:textId="4F1A83C0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ВУЗОВ</w:t>
            </w:r>
          </w:p>
        </w:tc>
        <w:tc>
          <w:tcPr>
            <w:tcW w:w="5280" w:type="dxa"/>
          </w:tcPr>
          <w:p w14:paraId="410A45CB" w14:textId="34FEDB9D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462857BE" w14:textId="77777777" w:rsidTr="00654EDD">
        <w:trPr>
          <w:trHeight w:val="1419"/>
        </w:trPr>
        <w:tc>
          <w:tcPr>
            <w:tcW w:w="570" w:type="dxa"/>
          </w:tcPr>
          <w:p w14:paraId="0964EFC9" w14:textId="4CBC2BBB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025" w:type="dxa"/>
          </w:tcPr>
          <w:p w14:paraId="004FA859" w14:textId="1F5CF89E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Организация мероприятий (встречи, семинары, консультации) по содействию самозанятости обучающихся</w:t>
            </w:r>
          </w:p>
        </w:tc>
        <w:tc>
          <w:tcPr>
            <w:tcW w:w="1999" w:type="dxa"/>
          </w:tcPr>
          <w:p w14:paraId="0AFA05E6" w14:textId="0476ADE7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34C0F870" w14:textId="401DB97B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9B58A6">
              <w:rPr>
                <w:rFonts w:ascii="Times New Roman" w:hAnsi="Times New Roman" w:cs="Times New Roman"/>
              </w:rPr>
              <w:t>Ярмоленко М.А.</w:t>
            </w:r>
          </w:p>
        </w:tc>
        <w:tc>
          <w:tcPr>
            <w:tcW w:w="2527" w:type="dxa"/>
          </w:tcPr>
          <w:p w14:paraId="6A07A529" w14:textId="2EFBDE47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Профессиональное и карьерное развитие, трудоустройство обучающихся, в качестве самозанятых</w:t>
            </w:r>
          </w:p>
        </w:tc>
        <w:tc>
          <w:tcPr>
            <w:tcW w:w="5280" w:type="dxa"/>
          </w:tcPr>
          <w:p w14:paraId="42580799" w14:textId="64E87041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Отчет о трудоустройстве</w:t>
            </w:r>
          </w:p>
        </w:tc>
      </w:tr>
      <w:tr w:rsidR="006D5D87" w14:paraId="600739CE" w14:textId="77777777" w:rsidTr="00654EDD">
        <w:trPr>
          <w:trHeight w:val="1402"/>
        </w:trPr>
        <w:tc>
          <w:tcPr>
            <w:tcW w:w="570" w:type="dxa"/>
          </w:tcPr>
          <w:p w14:paraId="14BAE1BA" w14:textId="0024308E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6D5D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5" w:type="dxa"/>
          </w:tcPr>
          <w:p w14:paraId="60725DE8" w14:textId="5F7C2AC5" w:rsidR="006D5D87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представителями компании «Сургутнефтегаз»</w:t>
            </w:r>
          </w:p>
        </w:tc>
        <w:tc>
          <w:tcPr>
            <w:tcW w:w="1999" w:type="dxa"/>
          </w:tcPr>
          <w:p w14:paraId="1E89761C" w14:textId="20D92C1B" w:rsidR="006D5D87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  <w:r w:rsidR="00384155" w:rsidRPr="0038415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94" w:type="dxa"/>
          </w:tcPr>
          <w:p w14:paraId="47996738" w14:textId="77777777" w:rsidR="006D5D87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  <w:p w14:paraId="1A84C812" w14:textId="64CF4B3C" w:rsidR="009B58A6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Басова Ю.В.</w:t>
            </w:r>
          </w:p>
        </w:tc>
        <w:tc>
          <w:tcPr>
            <w:tcW w:w="2527" w:type="dxa"/>
          </w:tcPr>
          <w:p w14:paraId="72FC2158" w14:textId="6CABF274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Повышения профессиональной компетентности обучающихся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80" w:type="dxa"/>
          </w:tcPr>
          <w:p w14:paraId="4D981FC2" w14:textId="0BD9ADDB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0E7A092E" w14:textId="77777777" w:rsidTr="00654EDD">
        <w:trPr>
          <w:trHeight w:val="1707"/>
        </w:trPr>
        <w:tc>
          <w:tcPr>
            <w:tcW w:w="570" w:type="dxa"/>
          </w:tcPr>
          <w:p w14:paraId="104175FF" w14:textId="165B03C1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025" w:type="dxa"/>
          </w:tcPr>
          <w:p w14:paraId="772364ED" w14:textId="77777777" w:rsidR="006D5D87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Форум карьерных возможностей «Трамплин»</w:t>
            </w:r>
          </w:p>
          <w:p w14:paraId="77E50898" w14:textId="77777777" w:rsidR="009B58A6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3A58692A" w14:textId="7C11F4E7" w:rsidR="009B58A6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представителями Омского регионального фонда</w:t>
            </w:r>
          </w:p>
        </w:tc>
        <w:tc>
          <w:tcPr>
            <w:tcW w:w="1999" w:type="dxa"/>
          </w:tcPr>
          <w:p w14:paraId="43E632D2" w14:textId="77777777" w:rsidR="006D5D87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21.11.2025</w:t>
            </w:r>
          </w:p>
          <w:p w14:paraId="1D1EC543" w14:textId="77777777" w:rsidR="009B58A6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61AEFE40" w14:textId="77777777" w:rsidR="009B58A6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6CC74C91" w14:textId="5D663B22" w:rsidR="009B58A6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2294" w:type="dxa"/>
          </w:tcPr>
          <w:p w14:paraId="34D14E7D" w14:textId="6D1FFD6F" w:rsidR="006D5D87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Мастера п/о</w:t>
            </w:r>
          </w:p>
        </w:tc>
        <w:tc>
          <w:tcPr>
            <w:tcW w:w="2527" w:type="dxa"/>
          </w:tcPr>
          <w:p w14:paraId="5CBCD5F8" w14:textId="6D25B7A8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Повышения профессиональной компетентности обучающихся.</w:t>
            </w:r>
          </w:p>
        </w:tc>
        <w:tc>
          <w:tcPr>
            <w:tcW w:w="5280" w:type="dxa"/>
          </w:tcPr>
          <w:p w14:paraId="53696CA6" w14:textId="38B68501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2C953348" w14:textId="77777777" w:rsidTr="00654EDD">
        <w:trPr>
          <w:trHeight w:val="1707"/>
        </w:trPr>
        <w:tc>
          <w:tcPr>
            <w:tcW w:w="570" w:type="dxa"/>
          </w:tcPr>
          <w:p w14:paraId="7ABEDA43" w14:textId="71AC312A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025" w:type="dxa"/>
          </w:tcPr>
          <w:p w14:paraId="06C83128" w14:textId="79786646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ярмарка трудоустройства</w:t>
            </w:r>
          </w:p>
        </w:tc>
        <w:tc>
          <w:tcPr>
            <w:tcW w:w="1999" w:type="dxa"/>
          </w:tcPr>
          <w:p w14:paraId="491285E6" w14:textId="42C527FC" w:rsidR="006D5D87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2294" w:type="dxa"/>
          </w:tcPr>
          <w:p w14:paraId="02E38722" w14:textId="77777777" w:rsidR="006D5D87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9B58A6">
              <w:rPr>
                <w:rFonts w:ascii="Times New Roman" w:hAnsi="Times New Roman" w:cs="Times New Roman"/>
              </w:rPr>
              <w:t>Ярмоленко М.А.</w:t>
            </w:r>
          </w:p>
          <w:p w14:paraId="543859A5" w14:textId="77777777" w:rsidR="009B58A6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  <w:p w14:paraId="66A7B580" w14:textId="30E2295E" w:rsidR="009B58A6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Басова Ю.В.</w:t>
            </w:r>
          </w:p>
        </w:tc>
        <w:tc>
          <w:tcPr>
            <w:tcW w:w="2527" w:type="dxa"/>
          </w:tcPr>
          <w:p w14:paraId="4AEACD63" w14:textId="4FD235B2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студентам определится с профессиональным будущим и узнать о карьерных возможностях.</w:t>
            </w:r>
          </w:p>
        </w:tc>
        <w:tc>
          <w:tcPr>
            <w:tcW w:w="5280" w:type="dxa"/>
          </w:tcPr>
          <w:p w14:paraId="2CD6194C" w14:textId="32311F75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48494532" w14:textId="77777777" w:rsidTr="00654EDD">
        <w:trPr>
          <w:trHeight w:val="1132"/>
        </w:trPr>
        <w:tc>
          <w:tcPr>
            <w:tcW w:w="570" w:type="dxa"/>
          </w:tcPr>
          <w:p w14:paraId="72DD0D3F" w14:textId="1DCEF878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025" w:type="dxa"/>
          </w:tcPr>
          <w:p w14:paraId="3F740C17" w14:textId="77777777" w:rsidR="006D5D87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Брифинг-встреча </w:t>
            </w:r>
          </w:p>
          <w:p w14:paraId="25521DA7" w14:textId="443D29E8" w:rsidR="009B58A6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«Строительство»</w:t>
            </w:r>
          </w:p>
        </w:tc>
        <w:tc>
          <w:tcPr>
            <w:tcW w:w="1999" w:type="dxa"/>
          </w:tcPr>
          <w:p w14:paraId="5A485B92" w14:textId="78199BBB" w:rsidR="006D5D87" w:rsidRPr="00C74E78" w:rsidRDefault="009B58A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2294" w:type="dxa"/>
          </w:tcPr>
          <w:p w14:paraId="24EDC9F4" w14:textId="409EA2C2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9B58A6">
              <w:rPr>
                <w:rFonts w:ascii="Times New Roman" w:hAnsi="Times New Roman" w:cs="Times New Roman"/>
              </w:rPr>
              <w:t xml:space="preserve">Ярмоленко </w:t>
            </w:r>
            <w:r>
              <w:rPr>
                <w:rFonts w:ascii="Times New Roman" w:hAnsi="Times New Roman" w:cs="Times New Roman"/>
              </w:rPr>
              <w:t>М.А.</w:t>
            </w:r>
          </w:p>
        </w:tc>
        <w:tc>
          <w:tcPr>
            <w:tcW w:w="2527" w:type="dxa"/>
          </w:tcPr>
          <w:p w14:paraId="51696E48" w14:textId="11285888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 w:rsidRPr="007A4FF4">
              <w:rPr>
                <w:rFonts w:ascii="Times New Roman" w:hAnsi="Times New Roman" w:cs="Times New Roman"/>
              </w:rPr>
              <w:t xml:space="preserve">Профессиональное и карьерное развитие, трудоустройство </w:t>
            </w:r>
            <w:r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5280" w:type="dxa"/>
          </w:tcPr>
          <w:p w14:paraId="54B8956C" w14:textId="2E49C731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 w:rsidRPr="007A4FF4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14970421" w14:textId="77777777" w:rsidTr="00654EDD">
        <w:trPr>
          <w:trHeight w:val="1419"/>
        </w:trPr>
        <w:tc>
          <w:tcPr>
            <w:tcW w:w="570" w:type="dxa"/>
          </w:tcPr>
          <w:p w14:paraId="3DF07DC2" w14:textId="2C4B3E6E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25" w:type="dxa"/>
          </w:tcPr>
          <w:p w14:paraId="4E155936" w14:textId="2F31AD0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Организация учебных и производственных практик на базе государственно-частных партнёров</w:t>
            </w:r>
          </w:p>
        </w:tc>
        <w:tc>
          <w:tcPr>
            <w:tcW w:w="1999" w:type="dxa"/>
          </w:tcPr>
          <w:p w14:paraId="240C4F60" w14:textId="4E9CDA21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294" w:type="dxa"/>
          </w:tcPr>
          <w:p w14:paraId="2B30A7B6" w14:textId="17A139A7" w:rsidR="006D5D87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9B58A6">
              <w:rPr>
                <w:rFonts w:ascii="Times New Roman" w:hAnsi="Times New Roman" w:cs="Times New Roman"/>
              </w:rPr>
              <w:t xml:space="preserve">Ярмоленко </w:t>
            </w:r>
            <w:r>
              <w:rPr>
                <w:rFonts w:ascii="Times New Roman" w:hAnsi="Times New Roman" w:cs="Times New Roman"/>
              </w:rPr>
              <w:t>М.А.</w:t>
            </w:r>
          </w:p>
          <w:p w14:paraId="074DD8CA" w14:textId="7706686F" w:rsidR="00BE280B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508278BA" w14:textId="73F3B01A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развитие студентов</w:t>
            </w:r>
          </w:p>
        </w:tc>
        <w:tc>
          <w:tcPr>
            <w:tcW w:w="5280" w:type="dxa"/>
          </w:tcPr>
          <w:p w14:paraId="385E4C04" w14:textId="310F0F1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по практикам</w:t>
            </w:r>
          </w:p>
        </w:tc>
      </w:tr>
      <w:tr w:rsidR="006D5D87" w14:paraId="075226CE" w14:textId="77777777" w:rsidTr="00654EDD">
        <w:trPr>
          <w:trHeight w:val="1419"/>
        </w:trPr>
        <w:tc>
          <w:tcPr>
            <w:tcW w:w="570" w:type="dxa"/>
          </w:tcPr>
          <w:p w14:paraId="00863531" w14:textId="3C2223C2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25" w:type="dxa"/>
          </w:tcPr>
          <w:p w14:paraId="37B34C0D" w14:textId="0BB650B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Организация мероприятий (встречи, семинары, консультации) по содействию самозанятости обучающихся</w:t>
            </w:r>
          </w:p>
        </w:tc>
        <w:tc>
          <w:tcPr>
            <w:tcW w:w="1999" w:type="dxa"/>
          </w:tcPr>
          <w:p w14:paraId="747971DA" w14:textId="734545C8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1F53AABA" w14:textId="3615ED69" w:rsidR="006D5D87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9B58A6">
              <w:rPr>
                <w:rFonts w:ascii="Times New Roman" w:hAnsi="Times New Roman" w:cs="Times New Roman"/>
              </w:rPr>
              <w:t xml:space="preserve">Ярмоленко </w:t>
            </w:r>
            <w:r>
              <w:rPr>
                <w:rFonts w:ascii="Times New Roman" w:hAnsi="Times New Roman" w:cs="Times New Roman"/>
              </w:rPr>
              <w:t>М.А.</w:t>
            </w:r>
          </w:p>
          <w:p w14:paraId="7211A969" w14:textId="0B499B0C" w:rsidR="00BE280B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2A9D0CAB" w14:textId="061442FD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Карьерное развитие студентов</w:t>
            </w:r>
          </w:p>
        </w:tc>
        <w:tc>
          <w:tcPr>
            <w:tcW w:w="5280" w:type="dxa"/>
          </w:tcPr>
          <w:p w14:paraId="65FBC8C5" w14:textId="7874831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5728BB7F" w14:textId="77777777" w:rsidTr="00654EDD">
        <w:trPr>
          <w:trHeight w:val="1994"/>
        </w:trPr>
        <w:tc>
          <w:tcPr>
            <w:tcW w:w="570" w:type="dxa"/>
          </w:tcPr>
          <w:p w14:paraId="75A75C43" w14:textId="19067D1F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025" w:type="dxa"/>
          </w:tcPr>
          <w:p w14:paraId="308B75B8" w14:textId="6159F9F4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Мониторинг предприятий г. Омска и Омской области на соблюдения требований ТБ на рабочих местах, санитарно-гигиенических норм, наличие современного оборудования</w:t>
            </w:r>
          </w:p>
        </w:tc>
        <w:tc>
          <w:tcPr>
            <w:tcW w:w="1999" w:type="dxa"/>
          </w:tcPr>
          <w:p w14:paraId="712FE596" w14:textId="012095B0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6FEF14A0" w14:textId="6595837A" w:rsidR="006D5D87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3A04B4">
              <w:rPr>
                <w:rFonts w:ascii="Times New Roman" w:hAnsi="Times New Roman" w:cs="Times New Roman"/>
              </w:rPr>
              <w:t>Ярмоленко</w:t>
            </w:r>
            <w:r>
              <w:rPr>
                <w:rFonts w:ascii="Times New Roman" w:hAnsi="Times New Roman" w:cs="Times New Roman"/>
              </w:rPr>
              <w:t xml:space="preserve"> М.А.</w:t>
            </w:r>
          </w:p>
          <w:p w14:paraId="5587B236" w14:textId="5704B1E5" w:rsidR="00BE280B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51CCB23C" w14:textId="2C33C8CD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Установление соответствия баз практик требованиям ФГОС СПО, САНПиН. Заключение договоров с предприятиями о сотрудничестве</w:t>
            </w:r>
          </w:p>
        </w:tc>
        <w:tc>
          <w:tcPr>
            <w:tcW w:w="5280" w:type="dxa"/>
          </w:tcPr>
          <w:p w14:paraId="34DE81DD" w14:textId="658BD4CB" w:rsidR="006D5D87" w:rsidRPr="00C74E78" w:rsidRDefault="006A61BE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Аналитическая справка о соответствии материально-технической базы требованиям ФГОС</w:t>
            </w:r>
          </w:p>
        </w:tc>
      </w:tr>
      <w:tr w:rsidR="00FB22C6" w14:paraId="031D8555" w14:textId="77777777" w:rsidTr="00654EDD">
        <w:trPr>
          <w:trHeight w:val="828"/>
        </w:trPr>
        <w:tc>
          <w:tcPr>
            <w:tcW w:w="570" w:type="dxa"/>
          </w:tcPr>
          <w:p w14:paraId="50ADEA87" w14:textId="035BD7BF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25" w:type="dxa"/>
          </w:tcPr>
          <w:p w14:paraId="7CCEBA74" w14:textId="77777777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Выявление потенциальной «группы риска»</w:t>
            </w:r>
          </w:p>
          <w:p w14:paraId="21D3F9BD" w14:textId="77777777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из массива студентов – выпускников, не</w:t>
            </w:r>
          </w:p>
          <w:p w14:paraId="5C209C67" w14:textId="77777777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определившихся с выбором карьерного</w:t>
            </w:r>
          </w:p>
          <w:p w14:paraId="3B0B0C65" w14:textId="6A1D05F7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трека</w:t>
            </w:r>
          </w:p>
        </w:tc>
        <w:tc>
          <w:tcPr>
            <w:tcW w:w="1999" w:type="dxa"/>
          </w:tcPr>
          <w:p w14:paraId="31E73FE1" w14:textId="39720056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</w:t>
            </w:r>
            <w:r w:rsidR="003A04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3A04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</w:tcPr>
          <w:p w14:paraId="35F85D12" w14:textId="7EE35784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3A04B4">
              <w:rPr>
                <w:rFonts w:ascii="Times New Roman" w:hAnsi="Times New Roman" w:cs="Times New Roman"/>
              </w:rPr>
              <w:t>Ярмоленко</w:t>
            </w:r>
            <w:r>
              <w:rPr>
                <w:rFonts w:ascii="Times New Roman" w:hAnsi="Times New Roman" w:cs="Times New Roman"/>
              </w:rPr>
              <w:t xml:space="preserve"> М.А.</w:t>
            </w:r>
          </w:p>
          <w:p w14:paraId="0F8A75A1" w14:textId="6CDFBA8C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  <w:vMerge w:val="restart"/>
          </w:tcPr>
          <w:p w14:paraId="4DCF61A0" w14:textId="225B13F0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выпускниками, которые столкнулись с трудностями при окончании колледжа.</w:t>
            </w:r>
          </w:p>
        </w:tc>
        <w:tc>
          <w:tcPr>
            <w:tcW w:w="5280" w:type="dxa"/>
            <w:vMerge w:val="restart"/>
          </w:tcPr>
          <w:p w14:paraId="7738FA18" w14:textId="77777777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  <w:p w14:paraId="27E1238C" w14:textId="5C12BA24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2C6" w14:paraId="6749167D" w14:textId="77777777" w:rsidTr="00654EDD">
        <w:trPr>
          <w:trHeight w:val="1132"/>
        </w:trPr>
        <w:tc>
          <w:tcPr>
            <w:tcW w:w="570" w:type="dxa"/>
          </w:tcPr>
          <w:p w14:paraId="24A7E81E" w14:textId="7431246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025" w:type="dxa"/>
          </w:tcPr>
          <w:p w14:paraId="58808D1B" w14:textId="75BE8130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исключение потенциальной «группы риска» студентов-выпускников</w:t>
            </w:r>
          </w:p>
        </w:tc>
        <w:tc>
          <w:tcPr>
            <w:tcW w:w="1999" w:type="dxa"/>
          </w:tcPr>
          <w:p w14:paraId="56B22637" w14:textId="7AD79EB2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</w:t>
            </w:r>
            <w:r w:rsidR="003A04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 w:rsidR="003A04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</w:tcPr>
          <w:p w14:paraId="01B61620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  <w:p w14:paraId="0B70EAEB" w14:textId="66BA21AE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Агибалова Т.А.</w:t>
            </w:r>
          </w:p>
        </w:tc>
        <w:tc>
          <w:tcPr>
            <w:tcW w:w="2527" w:type="dxa"/>
            <w:vMerge/>
          </w:tcPr>
          <w:p w14:paraId="05F0F22C" w14:textId="736FC810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0" w:type="dxa"/>
            <w:vMerge/>
          </w:tcPr>
          <w:p w14:paraId="07872953" w14:textId="6424EA2F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2C6" w14:paraId="77573A62" w14:textId="77777777" w:rsidTr="00654EDD">
        <w:trPr>
          <w:trHeight w:val="1994"/>
        </w:trPr>
        <w:tc>
          <w:tcPr>
            <w:tcW w:w="570" w:type="dxa"/>
          </w:tcPr>
          <w:p w14:paraId="272EAC38" w14:textId="184A7BA5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25" w:type="dxa"/>
          </w:tcPr>
          <w:p w14:paraId="44915A68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Обучение студентов – выпускников</w:t>
            </w:r>
          </w:p>
          <w:p w14:paraId="17461DF4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навыкам составления резюме, деловой</w:t>
            </w:r>
          </w:p>
          <w:p w14:paraId="77F7C8C4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коммуникации, эффективных</w:t>
            </w:r>
          </w:p>
          <w:p w14:paraId="44919F0F" w14:textId="77DE1111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собеседований с работодателями</w:t>
            </w:r>
          </w:p>
        </w:tc>
        <w:tc>
          <w:tcPr>
            <w:tcW w:w="1999" w:type="dxa"/>
          </w:tcPr>
          <w:p w14:paraId="799EF9D0" w14:textId="60DCE2B9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</w:t>
            </w:r>
            <w:r w:rsidR="003A04B4">
              <w:rPr>
                <w:rFonts w:ascii="Times New Roman" w:hAnsi="Times New Roman" w:cs="Times New Roman"/>
              </w:rPr>
              <w:t>6</w:t>
            </w:r>
          </w:p>
          <w:p w14:paraId="218FDD90" w14:textId="3D7DD02D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</w:t>
            </w:r>
            <w:r w:rsidR="003A04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</w:tcPr>
          <w:p w14:paraId="2733B25C" w14:textId="32CC0FE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3A04B4">
              <w:rPr>
                <w:rFonts w:ascii="Times New Roman" w:hAnsi="Times New Roman" w:cs="Times New Roman"/>
              </w:rPr>
              <w:t>Ярмоленко</w:t>
            </w:r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527" w:type="dxa"/>
          </w:tcPr>
          <w:p w14:paraId="054E2D1F" w14:textId="350F800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Профессиональное развитие студентов</w:t>
            </w:r>
          </w:p>
        </w:tc>
        <w:tc>
          <w:tcPr>
            <w:tcW w:w="5280" w:type="dxa"/>
          </w:tcPr>
          <w:p w14:paraId="2325AC7F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2C6" w14:paraId="5CC74028" w14:textId="77777777" w:rsidTr="00654EDD">
        <w:trPr>
          <w:trHeight w:val="2264"/>
        </w:trPr>
        <w:tc>
          <w:tcPr>
            <w:tcW w:w="570" w:type="dxa"/>
          </w:tcPr>
          <w:p w14:paraId="4A857172" w14:textId="11849A28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25" w:type="dxa"/>
          </w:tcPr>
          <w:p w14:paraId="45EB4E97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Организация участия представителей</w:t>
            </w:r>
          </w:p>
          <w:p w14:paraId="6F32D5DD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работодателей в демонстрационных</w:t>
            </w:r>
          </w:p>
          <w:p w14:paraId="7C5E0C82" w14:textId="0C43656A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экзаменах</w:t>
            </w:r>
          </w:p>
        </w:tc>
        <w:tc>
          <w:tcPr>
            <w:tcW w:w="1999" w:type="dxa"/>
          </w:tcPr>
          <w:p w14:paraId="468640A2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проведения ДЭ</w:t>
            </w:r>
          </w:p>
          <w:p w14:paraId="3F12DF39" w14:textId="230B8459" w:rsid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A04B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.06.202</w:t>
            </w:r>
            <w:r w:rsidR="003A04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3A04B4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.06.202</w:t>
            </w:r>
            <w:r w:rsidR="003A04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</w:tcPr>
          <w:p w14:paraId="520A5B42" w14:textId="43A75916" w:rsid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="003A04B4">
              <w:rPr>
                <w:rFonts w:ascii="Times New Roman" w:hAnsi="Times New Roman" w:cs="Times New Roman"/>
              </w:rPr>
              <w:t xml:space="preserve">Ярмоленко </w:t>
            </w:r>
            <w:r>
              <w:rPr>
                <w:rFonts w:ascii="Times New Roman" w:hAnsi="Times New Roman" w:cs="Times New Roman"/>
              </w:rPr>
              <w:t>М.А.</w:t>
            </w:r>
          </w:p>
        </w:tc>
        <w:tc>
          <w:tcPr>
            <w:tcW w:w="2527" w:type="dxa"/>
          </w:tcPr>
          <w:p w14:paraId="725BCCBD" w14:textId="0611810E" w:rsidR="00FB22C6" w:rsidRP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Повышение качества выполнения квалификационных работ, качественная подготовка к ГИА</w:t>
            </w:r>
          </w:p>
        </w:tc>
        <w:tc>
          <w:tcPr>
            <w:tcW w:w="5280" w:type="dxa"/>
          </w:tcPr>
          <w:p w14:paraId="46CA5FBA" w14:textId="21EA472A" w:rsid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4D026A" w14:paraId="23DCEB16" w14:textId="77777777" w:rsidTr="00654EDD">
        <w:trPr>
          <w:trHeight w:val="1149"/>
        </w:trPr>
        <w:tc>
          <w:tcPr>
            <w:tcW w:w="570" w:type="dxa"/>
          </w:tcPr>
          <w:p w14:paraId="1E1F53FE" w14:textId="336D95C2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025" w:type="dxa"/>
          </w:tcPr>
          <w:p w14:paraId="2FB01BDB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Формирование банка актуальных вакансий</w:t>
            </w:r>
          </w:p>
          <w:p w14:paraId="32E5F3E4" w14:textId="12296DAA" w:rsidR="004D026A" w:rsidRP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от прямых работодателей - партнеров</w:t>
            </w:r>
          </w:p>
        </w:tc>
        <w:tc>
          <w:tcPr>
            <w:tcW w:w="1999" w:type="dxa"/>
          </w:tcPr>
          <w:p w14:paraId="3ACA49A5" w14:textId="0C768961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7D781448" w14:textId="740FC27E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6A8BE3BD" w14:textId="48404392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1C259B">
              <w:rPr>
                <w:rFonts w:ascii="Times New Roman" w:hAnsi="Times New Roman" w:cs="Times New Roman"/>
              </w:rPr>
              <w:t>соответствии с потребностями</w:t>
            </w:r>
          </w:p>
          <w:p w14:paraId="02AF0A17" w14:textId="13ACAC7E" w:rsid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отраслевых предприятий</w:t>
            </w:r>
          </w:p>
        </w:tc>
        <w:tc>
          <w:tcPr>
            <w:tcW w:w="5280" w:type="dxa"/>
          </w:tcPr>
          <w:p w14:paraId="1022D89E" w14:textId="2682E827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http://www.omsk53.ru/about/centrprof/index.php</w:t>
            </w:r>
          </w:p>
        </w:tc>
      </w:tr>
      <w:tr w:rsidR="004D026A" w14:paraId="4ECCA927" w14:textId="77777777" w:rsidTr="00654EDD">
        <w:trPr>
          <w:trHeight w:val="2264"/>
        </w:trPr>
        <w:tc>
          <w:tcPr>
            <w:tcW w:w="570" w:type="dxa"/>
          </w:tcPr>
          <w:p w14:paraId="4A7CD46A" w14:textId="3406636C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25" w:type="dxa"/>
          </w:tcPr>
          <w:p w14:paraId="331D3B95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Проведение профориентационной</w:t>
            </w:r>
          </w:p>
          <w:p w14:paraId="0383993A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диагностики с студентами-выпускниками,</w:t>
            </w:r>
          </w:p>
          <w:p w14:paraId="6A99EE3B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испытывающими затруднения при выборе</w:t>
            </w:r>
          </w:p>
          <w:p w14:paraId="31EDC225" w14:textId="2E553510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карьерного трека</w:t>
            </w:r>
          </w:p>
        </w:tc>
        <w:tc>
          <w:tcPr>
            <w:tcW w:w="1999" w:type="dxa"/>
          </w:tcPr>
          <w:p w14:paraId="093DE4E7" w14:textId="091FB850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6CCCF1EB" w14:textId="77777777" w:rsid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26833521" w14:textId="549A4478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4B2F7948" w14:textId="77777777" w:rsidR="00654EDD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C259B">
              <w:rPr>
                <w:rFonts w:ascii="Times New Roman" w:hAnsi="Times New Roman" w:cs="Times New Roman"/>
              </w:rPr>
              <w:t>омо</w:t>
            </w:r>
            <w:r>
              <w:rPr>
                <w:rFonts w:ascii="Times New Roman" w:hAnsi="Times New Roman" w:cs="Times New Roman"/>
              </w:rPr>
              <w:t>щ</w:t>
            </w:r>
            <w:r w:rsidRPr="001C259B">
              <w:rPr>
                <w:rFonts w:ascii="Times New Roman" w:hAnsi="Times New Roman" w:cs="Times New Roman"/>
              </w:rPr>
              <w:t xml:space="preserve">ь выпускникам осознанно выбрать направление профессиональной деятельности, соответствующее их индивидуальным </w:t>
            </w:r>
          </w:p>
          <w:p w14:paraId="50A49FA9" w14:textId="77777777" w:rsidR="00654EDD" w:rsidRDefault="00654EDD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129A0A35" w14:textId="774C995E" w:rsid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особенностям и рынку труда</w:t>
            </w:r>
          </w:p>
        </w:tc>
        <w:tc>
          <w:tcPr>
            <w:tcW w:w="5280" w:type="dxa"/>
          </w:tcPr>
          <w:p w14:paraId="3A865737" w14:textId="21EAC0DB" w:rsidR="004D026A" w:rsidRP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1C259B" w14:paraId="063E50D0" w14:textId="77777777" w:rsidTr="00654EDD">
        <w:trPr>
          <w:trHeight w:val="1419"/>
        </w:trPr>
        <w:tc>
          <w:tcPr>
            <w:tcW w:w="570" w:type="dxa"/>
          </w:tcPr>
          <w:p w14:paraId="74C0999B" w14:textId="51B65C98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25" w:type="dxa"/>
          </w:tcPr>
          <w:p w14:paraId="0C400C5B" w14:textId="77777777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Осуществление мониторинга фактической</w:t>
            </w:r>
          </w:p>
          <w:p w14:paraId="1BD1CEFD" w14:textId="1026C113" w:rsidR="001C259B" w:rsidRP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занятости выпускников</w:t>
            </w:r>
          </w:p>
        </w:tc>
        <w:tc>
          <w:tcPr>
            <w:tcW w:w="1999" w:type="dxa"/>
          </w:tcPr>
          <w:p w14:paraId="5AFE872A" w14:textId="3BFF3537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месяц 20 числа</w:t>
            </w:r>
          </w:p>
        </w:tc>
        <w:tc>
          <w:tcPr>
            <w:tcW w:w="2294" w:type="dxa"/>
          </w:tcPr>
          <w:p w14:paraId="71944C7E" w14:textId="1D78911B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61476FBD" w14:textId="5A3329BB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Мониторинг удовлетворенности внутренних потребителей услуг (обучающихся)</w:t>
            </w:r>
          </w:p>
        </w:tc>
        <w:tc>
          <w:tcPr>
            <w:tcW w:w="5280" w:type="dxa"/>
          </w:tcPr>
          <w:p w14:paraId="0C968A24" w14:textId="3EE9E3CC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1C259B" w14:paraId="5F72D27C" w14:textId="77777777" w:rsidTr="00654EDD">
        <w:trPr>
          <w:trHeight w:val="1419"/>
        </w:trPr>
        <w:tc>
          <w:tcPr>
            <w:tcW w:w="570" w:type="dxa"/>
          </w:tcPr>
          <w:p w14:paraId="5A5484AD" w14:textId="62512B16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25" w:type="dxa"/>
          </w:tcPr>
          <w:p w14:paraId="7772C3FA" w14:textId="14EA077A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Анализ результативности деятельности</w:t>
            </w:r>
            <w:r>
              <w:rPr>
                <w:rFonts w:ascii="Times New Roman" w:hAnsi="Times New Roman" w:cs="Times New Roman"/>
              </w:rPr>
              <w:t xml:space="preserve"> центра карьеры</w:t>
            </w:r>
          </w:p>
        </w:tc>
        <w:tc>
          <w:tcPr>
            <w:tcW w:w="1999" w:type="dxa"/>
          </w:tcPr>
          <w:p w14:paraId="08D53394" w14:textId="6A80F71D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25.06.2025</w:t>
            </w:r>
          </w:p>
        </w:tc>
        <w:tc>
          <w:tcPr>
            <w:tcW w:w="2294" w:type="dxa"/>
          </w:tcPr>
          <w:p w14:paraId="6AB11295" w14:textId="77777777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76285BA7" w14:textId="298CFCAF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0550F9ED" w14:textId="6A617B3C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5280" w:type="dxa"/>
          </w:tcPr>
          <w:p w14:paraId="0E90AE13" w14:textId="77777777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2E067FA" w14:textId="1EEF819C" w:rsidR="00F62B45" w:rsidRDefault="00F62B45" w:rsidP="001C259B">
      <w:pPr>
        <w:jc w:val="center"/>
      </w:pPr>
    </w:p>
    <w:p w14:paraId="654BF33E" w14:textId="2DBF8CDB" w:rsidR="00654EDD" w:rsidRDefault="00654EDD" w:rsidP="001C259B">
      <w:pPr>
        <w:jc w:val="center"/>
      </w:pPr>
    </w:p>
    <w:p w14:paraId="288B86A6" w14:textId="0BB96706" w:rsidR="00654EDD" w:rsidRDefault="00654EDD" w:rsidP="001C259B">
      <w:pPr>
        <w:jc w:val="center"/>
      </w:pPr>
    </w:p>
    <w:p w14:paraId="62B2070D" w14:textId="77777777" w:rsidR="00654EDD" w:rsidRDefault="00654EDD" w:rsidP="001C259B">
      <w:pPr>
        <w:jc w:val="center"/>
      </w:pPr>
    </w:p>
    <w:sectPr w:rsidR="00654EDD" w:rsidSect="00C74E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00784" w14:textId="77777777" w:rsidR="00AC6BB7" w:rsidRDefault="00AC6BB7" w:rsidP="00654EDD">
      <w:pPr>
        <w:spacing w:after="0" w:line="240" w:lineRule="auto"/>
      </w:pPr>
      <w:r>
        <w:separator/>
      </w:r>
    </w:p>
  </w:endnote>
  <w:endnote w:type="continuationSeparator" w:id="0">
    <w:p w14:paraId="61F3FF8E" w14:textId="77777777" w:rsidR="00AC6BB7" w:rsidRDefault="00AC6BB7" w:rsidP="0065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1AE3" w14:textId="77777777" w:rsidR="00AC6BB7" w:rsidRDefault="00AC6BB7" w:rsidP="00654EDD">
      <w:pPr>
        <w:spacing w:after="0" w:line="240" w:lineRule="auto"/>
      </w:pPr>
      <w:r>
        <w:separator/>
      </w:r>
    </w:p>
  </w:footnote>
  <w:footnote w:type="continuationSeparator" w:id="0">
    <w:p w14:paraId="2E925D05" w14:textId="77777777" w:rsidR="00AC6BB7" w:rsidRDefault="00AC6BB7" w:rsidP="00654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12"/>
    <w:rsid w:val="00011F12"/>
    <w:rsid w:val="001C259B"/>
    <w:rsid w:val="0024412A"/>
    <w:rsid w:val="00384155"/>
    <w:rsid w:val="003A04B4"/>
    <w:rsid w:val="004A3CE4"/>
    <w:rsid w:val="004D026A"/>
    <w:rsid w:val="005C10FD"/>
    <w:rsid w:val="00654EDD"/>
    <w:rsid w:val="006A61BE"/>
    <w:rsid w:val="006D5D87"/>
    <w:rsid w:val="007A4FF4"/>
    <w:rsid w:val="009B58A6"/>
    <w:rsid w:val="00A0036E"/>
    <w:rsid w:val="00AC6BB7"/>
    <w:rsid w:val="00B35D16"/>
    <w:rsid w:val="00BE280B"/>
    <w:rsid w:val="00C74E78"/>
    <w:rsid w:val="00C91DB9"/>
    <w:rsid w:val="00F62B45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14B7"/>
  <w15:chartTrackingRefBased/>
  <w15:docId w15:val="{D9004A77-1107-45AB-85F8-851099BF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4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4EDD"/>
  </w:style>
  <w:style w:type="paragraph" w:styleId="a6">
    <w:name w:val="footer"/>
    <w:basedOn w:val="a"/>
    <w:link w:val="a7"/>
    <w:uiPriority w:val="99"/>
    <w:unhideWhenUsed/>
    <w:rsid w:val="00654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4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2026-06-18T08:18:00Z</cp:lastPrinted>
  <dcterms:created xsi:type="dcterms:W3CDTF">2025-07-08T07:08:00Z</dcterms:created>
  <dcterms:modified xsi:type="dcterms:W3CDTF">2026-06-18T08:47:00Z</dcterms:modified>
</cp:coreProperties>
</file>