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9D38F" w14:textId="77777777" w:rsidR="00781A45" w:rsidRPr="002B6C0E" w:rsidRDefault="00EE1318" w:rsidP="00EE13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1318">
        <w:br/>
      </w:r>
      <w:r w:rsidRPr="002B6C0E">
        <w:rPr>
          <w:rFonts w:ascii="Times New Roman" w:hAnsi="Times New Roman" w:cs="Times New Roman"/>
          <w:b/>
          <w:bCs/>
          <w:sz w:val="28"/>
          <w:szCs w:val="28"/>
        </w:rPr>
        <w:t>Вступительные испытания</w:t>
      </w:r>
      <w:r w:rsidRPr="002B6C0E">
        <w:rPr>
          <w:rFonts w:ascii="Times New Roman" w:hAnsi="Times New Roman" w:cs="Times New Roman"/>
          <w:sz w:val="28"/>
          <w:szCs w:val="28"/>
        </w:rPr>
        <w:t xml:space="preserve"> - проводятся в форме экзамена по рисунку в специально подготовленных аудиториях в течение </w:t>
      </w:r>
      <w:r w:rsidR="00781A45" w:rsidRPr="002B6C0E">
        <w:rPr>
          <w:rFonts w:ascii="Times New Roman" w:hAnsi="Times New Roman" w:cs="Times New Roman"/>
          <w:sz w:val="28"/>
          <w:szCs w:val="28"/>
        </w:rPr>
        <w:t>шести</w:t>
      </w:r>
      <w:r w:rsidRPr="002B6C0E">
        <w:rPr>
          <w:rFonts w:ascii="Times New Roman" w:hAnsi="Times New Roman" w:cs="Times New Roman"/>
          <w:sz w:val="28"/>
          <w:szCs w:val="28"/>
        </w:rPr>
        <w:t xml:space="preserve"> а</w:t>
      </w:r>
      <w:r w:rsidR="00781A45" w:rsidRPr="002B6C0E">
        <w:rPr>
          <w:rFonts w:ascii="Times New Roman" w:hAnsi="Times New Roman" w:cs="Times New Roman"/>
          <w:sz w:val="28"/>
          <w:szCs w:val="28"/>
        </w:rPr>
        <w:t>кадемических часов</w:t>
      </w:r>
      <w:r w:rsidRPr="002B6C0E">
        <w:rPr>
          <w:rFonts w:ascii="Times New Roman" w:hAnsi="Times New Roman" w:cs="Times New Roman"/>
          <w:sz w:val="28"/>
          <w:szCs w:val="28"/>
        </w:rPr>
        <w:t xml:space="preserve"> в сроки, утвержденные приемной комиссией.</w:t>
      </w:r>
      <w:r w:rsidRPr="002B6C0E">
        <w:rPr>
          <w:rFonts w:ascii="Times New Roman" w:hAnsi="Times New Roman" w:cs="Times New Roman"/>
          <w:sz w:val="28"/>
          <w:szCs w:val="28"/>
        </w:rPr>
        <w:br/>
      </w:r>
      <w:r w:rsidRPr="002B6C0E">
        <w:rPr>
          <w:rFonts w:ascii="Times New Roman" w:hAnsi="Times New Roman" w:cs="Times New Roman"/>
          <w:sz w:val="28"/>
          <w:szCs w:val="28"/>
        </w:rPr>
        <w:br/>
        <w:t xml:space="preserve">Экзамен по рисунку состоит из одного задания, выполненного в реалистическом стиле. </w:t>
      </w:r>
    </w:p>
    <w:p w14:paraId="3E8B63CF" w14:textId="3CEFEB43" w:rsidR="00EE1318" w:rsidRPr="002B6C0E" w:rsidRDefault="00EE1318" w:rsidP="00EE13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6C0E">
        <w:rPr>
          <w:rFonts w:ascii="Times New Roman" w:hAnsi="Times New Roman" w:cs="Times New Roman"/>
          <w:sz w:val="28"/>
          <w:szCs w:val="28"/>
        </w:rPr>
        <w:t>За день до экзамена проводится консультация.</w:t>
      </w:r>
      <w:r w:rsidRPr="002B6C0E">
        <w:rPr>
          <w:rFonts w:ascii="Times New Roman" w:hAnsi="Times New Roman" w:cs="Times New Roman"/>
          <w:sz w:val="28"/>
          <w:szCs w:val="28"/>
        </w:rPr>
        <w:br/>
      </w:r>
      <w:r w:rsidRPr="002B6C0E">
        <w:rPr>
          <w:rFonts w:ascii="Times New Roman" w:hAnsi="Times New Roman" w:cs="Times New Roman"/>
          <w:sz w:val="28"/>
          <w:szCs w:val="28"/>
        </w:rPr>
        <w:br/>
      </w:r>
      <w:r w:rsidRPr="002B6C0E">
        <w:rPr>
          <w:rFonts w:ascii="Times New Roman" w:hAnsi="Times New Roman" w:cs="Times New Roman"/>
          <w:b/>
          <w:bCs/>
          <w:sz w:val="28"/>
          <w:szCs w:val="28"/>
        </w:rPr>
        <w:t>Материалы, которые абитуриент приносит с собой:</w:t>
      </w:r>
    </w:p>
    <w:p w14:paraId="0480D2BF" w14:textId="77777777" w:rsidR="00EE1318" w:rsidRPr="002B6C0E" w:rsidRDefault="00EE1318" w:rsidP="00EE131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B6C0E">
        <w:rPr>
          <w:rFonts w:ascii="Times New Roman" w:hAnsi="Times New Roman" w:cs="Times New Roman"/>
          <w:sz w:val="28"/>
          <w:szCs w:val="28"/>
        </w:rPr>
        <w:t>графитные карандаши;</w:t>
      </w:r>
    </w:p>
    <w:p w14:paraId="5D2194FE" w14:textId="77777777" w:rsidR="00EE1318" w:rsidRPr="002B6C0E" w:rsidRDefault="00EE1318" w:rsidP="00EE131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B6C0E">
        <w:rPr>
          <w:rFonts w:ascii="Times New Roman" w:hAnsi="Times New Roman" w:cs="Times New Roman"/>
          <w:sz w:val="28"/>
          <w:szCs w:val="28"/>
        </w:rPr>
        <w:t>ластик.</w:t>
      </w:r>
    </w:p>
    <w:p w14:paraId="6C5DC989" w14:textId="361DCAC6" w:rsidR="00EE1318" w:rsidRPr="002B6C0E" w:rsidRDefault="00EE1318" w:rsidP="00EE1318">
      <w:pPr>
        <w:rPr>
          <w:rFonts w:ascii="Times New Roman" w:hAnsi="Times New Roman" w:cs="Times New Roman"/>
          <w:sz w:val="28"/>
          <w:szCs w:val="28"/>
        </w:rPr>
      </w:pPr>
      <w:r w:rsidRPr="002B6C0E">
        <w:rPr>
          <w:rFonts w:ascii="Times New Roman" w:hAnsi="Times New Roman" w:cs="Times New Roman"/>
          <w:sz w:val="28"/>
          <w:szCs w:val="28"/>
        </w:rPr>
        <w:br/>
        <w:t xml:space="preserve">Задание выполняется с натуры в виде тонального рисунка композиции из </w:t>
      </w:r>
      <w:r w:rsidR="00781A45" w:rsidRPr="002B6C0E">
        <w:rPr>
          <w:rFonts w:ascii="Times New Roman" w:hAnsi="Times New Roman" w:cs="Times New Roman"/>
          <w:sz w:val="28"/>
          <w:szCs w:val="28"/>
        </w:rPr>
        <w:t>двух</w:t>
      </w:r>
      <w:r w:rsidRPr="002B6C0E">
        <w:rPr>
          <w:rFonts w:ascii="Times New Roman" w:hAnsi="Times New Roman" w:cs="Times New Roman"/>
          <w:sz w:val="28"/>
          <w:szCs w:val="28"/>
        </w:rPr>
        <w:t xml:space="preserve"> моделей геометрических тел (параллелепипед, цилиндр, пирамида или др.). Время проведения вступительного испытания составляет </w:t>
      </w:r>
      <w:r w:rsidR="00781A45" w:rsidRPr="002B6C0E">
        <w:rPr>
          <w:rFonts w:ascii="Times New Roman" w:hAnsi="Times New Roman" w:cs="Times New Roman"/>
          <w:sz w:val="28"/>
          <w:szCs w:val="28"/>
        </w:rPr>
        <w:t>6</w:t>
      </w:r>
      <w:r w:rsidRPr="002B6C0E">
        <w:rPr>
          <w:rFonts w:ascii="Times New Roman" w:hAnsi="Times New Roman" w:cs="Times New Roman"/>
          <w:sz w:val="28"/>
          <w:szCs w:val="28"/>
        </w:rPr>
        <w:t xml:space="preserve"> академических час</w:t>
      </w:r>
      <w:r w:rsidR="00781A45" w:rsidRPr="002B6C0E">
        <w:rPr>
          <w:rFonts w:ascii="Times New Roman" w:hAnsi="Times New Roman" w:cs="Times New Roman"/>
          <w:sz w:val="28"/>
          <w:szCs w:val="28"/>
        </w:rPr>
        <w:t>ов</w:t>
      </w:r>
      <w:r w:rsidRPr="002B6C0E">
        <w:rPr>
          <w:rFonts w:ascii="Times New Roman" w:hAnsi="Times New Roman" w:cs="Times New Roman"/>
          <w:sz w:val="28"/>
          <w:szCs w:val="28"/>
        </w:rPr>
        <w:t xml:space="preserve"> с 10-ти минутным перерывом. Для выполнения задания по рисунку предоставляется одна композиция на группу</w:t>
      </w:r>
      <w:r w:rsidR="00781A45" w:rsidRPr="002B6C0E">
        <w:rPr>
          <w:rFonts w:ascii="Times New Roman" w:hAnsi="Times New Roman" w:cs="Times New Roman"/>
          <w:sz w:val="28"/>
          <w:szCs w:val="28"/>
        </w:rPr>
        <w:t xml:space="preserve"> абитуриентов</w:t>
      </w:r>
      <w:r w:rsidRPr="002B6C0E">
        <w:rPr>
          <w:rFonts w:ascii="Times New Roman" w:hAnsi="Times New Roman" w:cs="Times New Roman"/>
          <w:sz w:val="28"/>
          <w:szCs w:val="28"/>
        </w:rPr>
        <w:t>.</w:t>
      </w:r>
      <w:r w:rsidR="00781A45" w:rsidRPr="002B6C0E">
        <w:rPr>
          <w:rFonts w:ascii="Times New Roman" w:hAnsi="Times New Roman" w:cs="Times New Roman"/>
          <w:sz w:val="28"/>
          <w:szCs w:val="28"/>
        </w:rPr>
        <w:t xml:space="preserve"> Экзамен может проходить в несколько потоков в разные дни.</w:t>
      </w:r>
      <w:r w:rsidRPr="002B6C0E">
        <w:rPr>
          <w:rFonts w:ascii="Times New Roman" w:hAnsi="Times New Roman" w:cs="Times New Roman"/>
          <w:sz w:val="28"/>
          <w:szCs w:val="28"/>
        </w:rPr>
        <w:br/>
      </w:r>
      <w:r w:rsidRPr="002B6C0E">
        <w:rPr>
          <w:rFonts w:ascii="Times New Roman" w:hAnsi="Times New Roman" w:cs="Times New Roman"/>
          <w:sz w:val="28"/>
          <w:szCs w:val="28"/>
        </w:rPr>
        <w:br/>
        <w:t>Постановки, предлагаемые разным группам абитуриентов, должны иметь одинаковую степень сложности. Композиции освещаются естественным светом без подсветки. Фактическая светлота корректируется абитуриентом на условиях идеальной чистоты моделей, а также в связи с общим композиционным замыслом и выявлением определенности формы.</w:t>
      </w:r>
      <w:r w:rsidRPr="002B6C0E">
        <w:rPr>
          <w:rFonts w:ascii="Times New Roman" w:hAnsi="Times New Roman" w:cs="Times New Roman"/>
          <w:sz w:val="28"/>
          <w:szCs w:val="28"/>
        </w:rPr>
        <w:br/>
      </w:r>
      <w:r w:rsidRPr="002B6C0E">
        <w:rPr>
          <w:rFonts w:ascii="Times New Roman" w:hAnsi="Times New Roman" w:cs="Times New Roman"/>
          <w:sz w:val="28"/>
          <w:szCs w:val="28"/>
        </w:rPr>
        <w:br/>
        <w:t xml:space="preserve">Рисунок выполняется на листе бумаги форматом А3. Материал: графитный карандаш. Лист бумаги с печатью приемной комиссии колледжа и номером шифра, на котором выполняется экзаменационная работа, выдается поступающим непосредственно перед началом экзамена. На каждого абитуриента оформляется </w:t>
      </w:r>
      <w:r w:rsidR="00781A45" w:rsidRPr="002B6C0E">
        <w:rPr>
          <w:rFonts w:ascii="Times New Roman" w:hAnsi="Times New Roman" w:cs="Times New Roman"/>
          <w:sz w:val="28"/>
          <w:szCs w:val="28"/>
        </w:rPr>
        <w:t>экзаменационный лист.</w:t>
      </w:r>
      <w:r w:rsidRPr="002B6C0E">
        <w:rPr>
          <w:rFonts w:ascii="Times New Roman" w:hAnsi="Times New Roman" w:cs="Times New Roman"/>
          <w:sz w:val="28"/>
          <w:szCs w:val="28"/>
        </w:rPr>
        <w:br/>
      </w:r>
      <w:r w:rsidRPr="002B6C0E">
        <w:rPr>
          <w:rFonts w:ascii="Times New Roman" w:hAnsi="Times New Roman" w:cs="Times New Roman"/>
          <w:sz w:val="28"/>
          <w:szCs w:val="28"/>
        </w:rPr>
        <w:br/>
      </w:r>
      <w:r w:rsidRPr="002B6C0E">
        <w:rPr>
          <w:rFonts w:ascii="Times New Roman" w:hAnsi="Times New Roman" w:cs="Times New Roman"/>
          <w:b/>
          <w:bCs/>
          <w:sz w:val="28"/>
          <w:szCs w:val="28"/>
        </w:rPr>
        <w:t>Порядок оценки экзаменационных работ</w:t>
      </w:r>
      <w:r w:rsidRPr="002B6C0E">
        <w:rPr>
          <w:rFonts w:ascii="Times New Roman" w:hAnsi="Times New Roman" w:cs="Times New Roman"/>
          <w:sz w:val="28"/>
          <w:szCs w:val="28"/>
        </w:rPr>
        <w:br/>
      </w:r>
      <w:r w:rsidRPr="002B6C0E">
        <w:rPr>
          <w:rFonts w:ascii="Times New Roman" w:hAnsi="Times New Roman" w:cs="Times New Roman"/>
          <w:sz w:val="28"/>
          <w:szCs w:val="28"/>
        </w:rPr>
        <w:br/>
        <w:t>Оценка работ производится членами экзаменационной комиссии на основе визуального и графоаналитического метода. Полученные результаты выставляются на самой работе,  экзаменационном листе и заносится в ведомость вступительных испытаний.</w:t>
      </w:r>
      <w:r w:rsidRPr="002B6C0E">
        <w:rPr>
          <w:rFonts w:ascii="Times New Roman" w:hAnsi="Times New Roman" w:cs="Times New Roman"/>
          <w:sz w:val="28"/>
          <w:szCs w:val="28"/>
        </w:rPr>
        <w:br/>
      </w:r>
    </w:p>
    <w:p w14:paraId="28E5871F" w14:textId="77777777" w:rsidR="00D052AD" w:rsidRDefault="00D052AD"/>
    <w:sectPr w:rsidR="00D0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5175"/>
    <w:multiLevelType w:val="multilevel"/>
    <w:tmpl w:val="8336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01270"/>
    <w:multiLevelType w:val="multilevel"/>
    <w:tmpl w:val="F098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C0"/>
    <w:rsid w:val="001C195C"/>
    <w:rsid w:val="002B6C0E"/>
    <w:rsid w:val="00781A45"/>
    <w:rsid w:val="007D4EC0"/>
    <w:rsid w:val="00D052AD"/>
    <w:rsid w:val="00EE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F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8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76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5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2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7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76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2026-02-25T12:08:00Z</dcterms:created>
  <dcterms:modified xsi:type="dcterms:W3CDTF">2026-02-25T12:08:00Z</dcterms:modified>
</cp:coreProperties>
</file>